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Дело №2а-693/2023; 33а-4323/2023 судья </w:t>
      </w:r>
      <w:proofErr w:type="spellStart"/>
      <w:r w:rsidRPr="00B86E80">
        <w:rPr>
          <w:rFonts w:ascii="Arial" w:eastAsia="Times New Roman" w:hAnsi="Arial" w:cs="Arial"/>
          <w:color w:val="000000"/>
          <w:sz w:val="17"/>
          <w:szCs w:val="17"/>
          <w:lang w:eastAsia="ru-RU"/>
        </w:rPr>
        <w:t>Калько</w:t>
      </w:r>
      <w:proofErr w:type="spellEnd"/>
      <w:r w:rsidRPr="00B86E80">
        <w:rPr>
          <w:rFonts w:ascii="Arial" w:eastAsia="Times New Roman" w:hAnsi="Arial" w:cs="Arial"/>
          <w:color w:val="000000"/>
          <w:sz w:val="17"/>
          <w:szCs w:val="17"/>
          <w:lang w:eastAsia="ru-RU"/>
        </w:rPr>
        <w:t xml:space="preserve"> И.Н. 2023 год</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УИД 69RS0004-01-2023-001484-30</w:t>
      </w:r>
    </w:p>
    <w:p w:rsidR="00B86E80" w:rsidRPr="00B86E80" w:rsidRDefault="00B86E80" w:rsidP="00B86E80">
      <w:pPr>
        <w:shd w:val="clear" w:color="auto" w:fill="FFFFFF"/>
        <w:spacing w:after="0" w:line="240" w:lineRule="auto"/>
        <w:ind w:firstLine="720"/>
        <w:jc w:val="center"/>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АПЕЛЛЯЦИОННОЕ ОПРЕДЕЛЕНИЕ</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04 октября 2023 года город Тверь</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Судебная коллегия по административным делам Тверского областного суда в составе председательствующего судьи Образцовой О.А.,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судей Васильевой Т.Н., Каширской Е.А.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с участием прокурора </w:t>
      </w:r>
      <w:proofErr w:type="spellStart"/>
      <w:r w:rsidRPr="00B86E80">
        <w:rPr>
          <w:rFonts w:ascii="Arial" w:eastAsia="Times New Roman" w:hAnsi="Arial" w:cs="Arial"/>
          <w:color w:val="000000"/>
          <w:sz w:val="17"/>
          <w:szCs w:val="17"/>
          <w:lang w:eastAsia="ru-RU"/>
        </w:rPr>
        <w:t>Вершинской</w:t>
      </w:r>
      <w:proofErr w:type="spellEnd"/>
      <w:r w:rsidRPr="00B86E80">
        <w:rPr>
          <w:rFonts w:ascii="Arial" w:eastAsia="Times New Roman" w:hAnsi="Arial" w:cs="Arial"/>
          <w:color w:val="000000"/>
          <w:sz w:val="17"/>
          <w:szCs w:val="17"/>
          <w:lang w:eastAsia="ru-RU"/>
        </w:rPr>
        <w:t xml:space="preserve"> И.А.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при секретаре судебного заседания Волкове И.П.</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рассмотрела в открытом судебном заседании</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по докладу судьи Образцовой О.А.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административное дело по апелляционной жалобе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на решение Бологовского городского суда Тверской области от 18 сентября 2023 года, которым постановлено:</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«В удовлетворении административных исковых требований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xml:space="preserve"> 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 73/300-5 от 09 сентября 2023 года «Об отказе в регистрации кандидата в депутаты Думы Бологовского муниципального округа Тверской области первого созыва по </w:t>
      </w:r>
      <w:proofErr w:type="spellStart"/>
      <w:r w:rsidRPr="00B86E80">
        <w:rPr>
          <w:rFonts w:ascii="Arial" w:eastAsia="Times New Roman" w:hAnsi="Arial" w:cs="Arial"/>
          <w:color w:val="000000"/>
          <w:sz w:val="17"/>
          <w:szCs w:val="17"/>
          <w:lang w:eastAsia="ru-RU"/>
        </w:rPr>
        <w:t>четырехмандатному</w:t>
      </w:r>
      <w:proofErr w:type="spellEnd"/>
      <w:r w:rsidRPr="00B86E80">
        <w:rPr>
          <w:rFonts w:ascii="Arial" w:eastAsia="Times New Roman" w:hAnsi="Arial" w:cs="Arial"/>
          <w:color w:val="000000"/>
          <w:sz w:val="17"/>
          <w:szCs w:val="17"/>
          <w:lang w:eastAsia="ru-RU"/>
        </w:rPr>
        <w:t xml:space="preserve"> избирательному округу № 3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о признании незаконным протокола проверки подписных листов от 05 сентября 2023 года и о возложении обязанности зарегистрировать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xml:space="preserve"> кандидатом в депутаты Думы Бологовского муниципального округа Тверской области первого созыва по </w:t>
      </w:r>
      <w:proofErr w:type="spellStart"/>
      <w:r w:rsidRPr="00B86E80">
        <w:rPr>
          <w:rFonts w:ascii="Arial" w:eastAsia="Times New Roman" w:hAnsi="Arial" w:cs="Arial"/>
          <w:color w:val="000000"/>
          <w:sz w:val="17"/>
          <w:szCs w:val="17"/>
          <w:lang w:eastAsia="ru-RU"/>
        </w:rPr>
        <w:t>четырехмандатному</w:t>
      </w:r>
      <w:proofErr w:type="spellEnd"/>
      <w:r w:rsidRPr="00B86E80">
        <w:rPr>
          <w:rFonts w:ascii="Arial" w:eastAsia="Times New Roman" w:hAnsi="Arial" w:cs="Arial"/>
          <w:color w:val="000000"/>
          <w:sz w:val="17"/>
          <w:szCs w:val="17"/>
          <w:lang w:eastAsia="ru-RU"/>
        </w:rPr>
        <w:t xml:space="preserve"> избирательному округу № 3 в порядке самовыдвижения отказать в полном объеме».</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Судебная коллегия</w:t>
      </w:r>
    </w:p>
    <w:p w:rsidR="00B86E80" w:rsidRPr="00B86E80" w:rsidRDefault="00B86E80" w:rsidP="00B86E80">
      <w:pPr>
        <w:shd w:val="clear" w:color="auto" w:fill="FFFFFF"/>
        <w:spacing w:after="0" w:line="240" w:lineRule="auto"/>
        <w:ind w:firstLine="720"/>
        <w:jc w:val="center"/>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установила:</w:t>
      </w:r>
    </w:p>
    <w:p w:rsidR="00B86E80" w:rsidRPr="00B86E80" w:rsidRDefault="00BE46AA" w:rsidP="00B86E80">
      <w:pPr>
        <w:shd w:val="clear" w:color="auto" w:fill="FFFFFF"/>
        <w:spacing w:after="0" w:line="240" w:lineRule="auto"/>
        <w:ind w:firstLine="720"/>
        <w:jc w:val="both"/>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Ф.И.О.</w:t>
      </w:r>
      <w:r w:rsidR="00B86E80" w:rsidRPr="00B86E80">
        <w:rPr>
          <w:rFonts w:ascii="Arial" w:eastAsia="Times New Roman" w:hAnsi="Arial" w:cs="Arial"/>
          <w:color w:val="000000"/>
          <w:sz w:val="17"/>
          <w:szCs w:val="17"/>
          <w:lang w:eastAsia="ru-RU"/>
        </w:rPr>
        <w:t xml:space="preserve"> обратился в суд с административным исковым заявлением к Территориальной избирательной комиссии Бологовского района о признании незаконным постановления Территориальной избирательной комиссии Бологовского района от 09 сентября 2023 года № 73/300-5, о признании незаконным протокола проверки подписных листов от 05 сентября 2023 года и возложении обязанности зарегистрировать его кандидатом в депутаты Думы Бологовского муниципального округа Тверской области первого созыва по </w:t>
      </w:r>
      <w:proofErr w:type="spellStart"/>
      <w:r w:rsidR="00B86E80" w:rsidRPr="00B86E80">
        <w:rPr>
          <w:rFonts w:ascii="Arial" w:eastAsia="Times New Roman" w:hAnsi="Arial" w:cs="Arial"/>
          <w:color w:val="000000"/>
          <w:sz w:val="17"/>
          <w:szCs w:val="17"/>
          <w:lang w:eastAsia="ru-RU"/>
        </w:rPr>
        <w:t>четырехмандатному</w:t>
      </w:r>
      <w:proofErr w:type="spellEnd"/>
      <w:r w:rsidR="00B86E80" w:rsidRPr="00B86E80">
        <w:rPr>
          <w:rFonts w:ascii="Arial" w:eastAsia="Times New Roman" w:hAnsi="Arial" w:cs="Arial"/>
          <w:color w:val="000000"/>
          <w:sz w:val="17"/>
          <w:szCs w:val="17"/>
          <w:lang w:eastAsia="ru-RU"/>
        </w:rPr>
        <w:t xml:space="preserve"> избирательному округу № 3, мотивируя свои требования тем, что 28 августа 2023 года им были поданы документы в Территориальную избирательную комиссию Бологовского района для регистрации кандидатом в депутаты Думы Бологовского муниципального округа Тверской области первого созыва по </w:t>
      </w:r>
      <w:proofErr w:type="spellStart"/>
      <w:r w:rsidR="00B86E80" w:rsidRPr="00B86E80">
        <w:rPr>
          <w:rFonts w:ascii="Arial" w:eastAsia="Times New Roman" w:hAnsi="Arial" w:cs="Arial"/>
          <w:color w:val="000000"/>
          <w:sz w:val="17"/>
          <w:szCs w:val="17"/>
          <w:lang w:eastAsia="ru-RU"/>
        </w:rPr>
        <w:t>четырехмандатному</w:t>
      </w:r>
      <w:proofErr w:type="spellEnd"/>
      <w:r w:rsidR="00B86E80" w:rsidRPr="00B86E80">
        <w:rPr>
          <w:rFonts w:ascii="Arial" w:eastAsia="Times New Roman" w:hAnsi="Arial" w:cs="Arial"/>
          <w:color w:val="000000"/>
          <w:sz w:val="17"/>
          <w:szCs w:val="17"/>
          <w:lang w:eastAsia="ru-RU"/>
        </w:rPr>
        <w:t xml:space="preserve"> избирательному округу № 3 первого созыва в порядке самовыдвижения. 31 августа 2023 года в Территориальную избирательную комиссию Бологовского района им была подана папка с подписными листами с подписями избирателей, собранными в поддержку его выдвижения. 05 сентября 2023 года итоговым протоколом проверки подписных листов с подписями избирателей, собранными в поддержку выдвижения кандидата, четырнадцать подписей признаны недостоверными (недействительными). В качестве основания признания четырнадцати подписей избирателей недостоверными (недействительными) в итоговом протоколе указано, что сведения об избирателях внесены в подписные листы не самими избирателями, и не лицом, осуществлявшим сбор подписей избирателей, внесенных в эти подписные листы, а две подписи признаны недостоверными (недействительными), поскольку сведения об избирателе не соответствуют действительности. Однако представленные им подписи избирателей необоснованно не засчитаны. У Территориальной избирательной комиссии не имелось оснований для признания недостоверными (недействительными) подписей избирателей. Факты указания не соответствующих действительности сведений об избирателях не были подтверждены 05 сентября 2023 года, а сведения об избирателях внесены в подписные листы самими избирателями, и лицом, осуществлявшим сбор подписей избирателей, внесенных в эти подписные листы. Согласно постановлению избирательной комиссии количество подписей избирателей, необходимое для регистрации кандидата в депутаты Думы Бологовского муниципального округа Тверской области первого созыва по </w:t>
      </w:r>
      <w:proofErr w:type="spellStart"/>
      <w:r w:rsidR="00B86E80" w:rsidRPr="00B86E80">
        <w:rPr>
          <w:rFonts w:ascii="Arial" w:eastAsia="Times New Roman" w:hAnsi="Arial" w:cs="Arial"/>
          <w:color w:val="000000"/>
          <w:sz w:val="17"/>
          <w:szCs w:val="17"/>
          <w:lang w:eastAsia="ru-RU"/>
        </w:rPr>
        <w:t>четырехмандатному</w:t>
      </w:r>
      <w:proofErr w:type="spellEnd"/>
      <w:r w:rsidR="00B86E80" w:rsidRPr="00B86E80">
        <w:rPr>
          <w:rFonts w:ascii="Arial" w:eastAsia="Times New Roman" w:hAnsi="Arial" w:cs="Arial"/>
          <w:color w:val="000000"/>
          <w:sz w:val="17"/>
          <w:szCs w:val="17"/>
          <w:lang w:eastAsia="ru-RU"/>
        </w:rPr>
        <w:t xml:space="preserve"> избирательному округу № 3, составляет 10 подписей; предельное количество подписей, представляемое в Территориальную избирательную комиссию Бологовского района, - 14 подписей избирателей. Результаты проверки подписных листов вносятся в ведомости проверки подписных листов с подписями избирателей, собранными в поддержку выдвижения кандидата, в которых указываются основания (причины) признания подписей избирателей недостоверными и (или) недействительными с указанием статей Кодекса и номеров папки, подписного листа и строки в подписном листе, в которых содержится каждая из таких подписей. Однако результаты проверки подписных листов в ведомость проверки подписных листов не вносились. Постановлением Территориальной избирательной комиссии Бологовского района от 09 сентября 2023 года № 73/300-5 ему отказано в регистрации кандидатом в депутаты Думы Бологовского муниципального округа Тверской области первого созыва по </w:t>
      </w:r>
      <w:proofErr w:type="spellStart"/>
      <w:r w:rsidR="00B86E80" w:rsidRPr="00B86E80">
        <w:rPr>
          <w:rFonts w:ascii="Arial" w:eastAsia="Times New Roman" w:hAnsi="Arial" w:cs="Arial"/>
          <w:color w:val="000000"/>
          <w:sz w:val="17"/>
          <w:szCs w:val="17"/>
          <w:lang w:eastAsia="ru-RU"/>
        </w:rPr>
        <w:t>четырехмандатному</w:t>
      </w:r>
      <w:proofErr w:type="spellEnd"/>
      <w:r w:rsidR="00B86E80" w:rsidRPr="00B86E80">
        <w:rPr>
          <w:rFonts w:ascii="Arial" w:eastAsia="Times New Roman" w:hAnsi="Arial" w:cs="Arial"/>
          <w:color w:val="000000"/>
          <w:sz w:val="17"/>
          <w:szCs w:val="17"/>
          <w:lang w:eastAsia="ru-RU"/>
        </w:rPr>
        <w:t xml:space="preserve"> избирательному округу № 3 на основании того, что 05 сентября 2023 года по результатам проведенной рабочей группой проверки составлен итоговый протокол проверки подписных листов с подписями избирателей, собранными в поддержку выдвижения кандидата в депутаты Думы Бологовского муниципального округа Тверской области первого созыва </w:t>
      </w:r>
      <w:r>
        <w:rPr>
          <w:rFonts w:ascii="Arial" w:eastAsia="Times New Roman" w:hAnsi="Arial" w:cs="Arial"/>
          <w:color w:val="000000"/>
          <w:sz w:val="17"/>
          <w:szCs w:val="17"/>
          <w:lang w:eastAsia="ru-RU"/>
        </w:rPr>
        <w:t>Ф.И.О.</w:t>
      </w:r>
      <w:r w:rsidR="00B86E80" w:rsidRPr="00B86E80">
        <w:rPr>
          <w:rFonts w:ascii="Arial" w:eastAsia="Times New Roman" w:hAnsi="Arial" w:cs="Arial"/>
          <w:color w:val="000000"/>
          <w:sz w:val="17"/>
          <w:szCs w:val="17"/>
          <w:lang w:eastAsia="ru-RU"/>
        </w:rPr>
        <w:t xml:space="preserve">, согласно которому из четырнадцати подписей избирателей, содержащихся в подписных листах, представленных кандидатом </w:t>
      </w:r>
      <w:r>
        <w:rPr>
          <w:rFonts w:ascii="Arial" w:eastAsia="Times New Roman" w:hAnsi="Arial" w:cs="Arial"/>
          <w:color w:val="000000"/>
          <w:sz w:val="17"/>
          <w:szCs w:val="17"/>
          <w:lang w:eastAsia="ru-RU"/>
        </w:rPr>
        <w:t>Ф.И.О.</w:t>
      </w:r>
      <w:r w:rsidR="00B86E80" w:rsidRPr="00B86E80">
        <w:rPr>
          <w:rFonts w:ascii="Arial" w:eastAsia="Times New Roman" w:hAnsi="Arial" w:cs="Arial"/>
          <w:color w:val="000000"/>
          <w:sz w:val="17"/>
          <w:szCs w:val="17"/>
          <w:lang w:eastAsia="ru-RU"/>
        </w:rPr>
        <w:t>, четырнадцать подписей избирателей признаны недействительными на основании подпункта «л» пункта 9 статьи 35 Избирательного кодекса Тверской области. При проверке подписных листов заключение эксперта ему представлено не было, с заключением он не ознакомлен. Кроме того, две подписи в итоговом протоколе признаны недостоверными (недействительными) на основании подпункта «в» пункта 9 статьи 35 Избирательного кодекса Тверской области. Поскольку ответ отделения по вопросу миграции ОМВД России «</w:t>
      </w:r>
      <w:proofErr w:type="spellStart"/>
      <w:r w:rsidR="00B86E80" w:rsidRPr="00B86E80">
        <w:rPr>
          <w:rFonts w:ascii="Arial" w:eastAsia="Times New Roman" w:hAnsi="Arial" w:cs="Arial"/>
          <w:color w:val="000000"/>
          <w:sz w:val="17"/>
          <w:szCs w:val="17"/>
          <w:lang w:eastAsia="ru-RU"/>
        </w:rPr>
        <w:t>Бологовский</w:t>
      </w:r>
      <w:proofErr w:type="spellEnd"/>
      <w:r w:rsidR="00B86E80" w:rsidRPr="00B86E80">
        <w:rPr>
          <w:rFonts w:ascii="Arial" w:eastAsia="Times New Roman" w:hAnsi="Arial" w:cs="Arial"/>
          <w:color w:val="000000"/>
          <w:sz w:val="17"/>
          <w:szCs w:val="17"/>
          <w:lang w:eastAsia="ru-RU"/>
        </w:rPr>
        <w:t xml:space="preserve">» был получен Территориальной избирательной комиссией Бологовского района лишь 07 сентября 2023 года, то есть после проверки подписных листов, в силу </w:t>
      </w:r>
      <w:proofErr w:type="spellStart"/>
      <w:r w:rsidR="00B86E80" w:rsidRPr="00B86E80">
        <w:rPr>
          <w:rFonts w:ascii="Arial" w:eastAsia="Times New Roman" w:hAnsi="Arial" w:cs="Arial"/>
          <w:color w:val="000000"/>
          <w:sz w:val="17"/>
          <w:szCs w:val="17"/>
          <w:lang w:eastAsia="ru-RU"/>
        </w:rPr>
        <w:t>п.п</w:t>
      </w:r>
      <w:proofErr w:type="spellEnd"/>
      <w:r w:rsidR="00B86E80" w:rsidRPr="00B86E80">
        <w:rPr>
          <w:rFonts w:ascii="Arial" w:eastAsia="Times New Roman" w:hAnsi="Arial" w:cs="Arial"/>
          <w:color w:val="000000"/>
          <w:sz w:val="17"/>
          <w:szCs w:val="17"/>
          <w:lang w:eastAsia="ru-RU"/>
        </w:rPr>
        <w:t>. «в» п.9 ст. 35 Избирательного кодекса Тверской области подписи кандидата не могли быть признаны недостоверными (недействительными) 05 сентября 2023 года.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Таким образом, поскольку у Территориальной избирательной комиссии Бологовского района не имелось оснований для признания недостоверными (недействительными) подписей избирателей, то постановление и протокол проверки подписных листов являются незаконными.</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Определением Бологовского городского суда Тверской области от 13 сентября 2023 года в порядке досудебной подготовки к участию в деле в качестве заинтересованного лица привлечена избирательная комиссия Тверской области, для дачи заключения привлечен </w:t>
      </w:r>
      <w:proofErr w:type="spellStart"/>
      <w:r w:rsidRPr="00B86E80">
        <w:rPr>
          <w:rFonts w:ascii="Arial" w:eastAsia="Times New Roman" w:hAnsi="Arial" w:cs="Arial"/>
          <w:color w:val="000000"/>
          <w:sz w:val="17"/>
          <w:szCs w:val="17"/>
          <w:lang w:eastAsia="ru-RU"/>
        </w:rPr>
        <w:t>Бологовский</w:t>
      </w:r>
      <w:proofErr w:type="spellEnd"/>
      <w:r w:rsidRPr="00B86E80">
        <w:rPr>
          <w:rFonts w:ascii="Arial" w:eastAsia="Times New Roman" w:hAnsi="Arial" w:cs="Arial"/>
          <w:color w:val="000000"/>
          <w:sz w:val="17"/>
          <w:szCs w:val="17"/>
          <w:lang w:eastAsia="ru-RU"/>
        </w:rPr>
        <w:t xml:space="preserve"> межрайонный прокурор.</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lastRenderedPageBreak/>
        <w:t xml:space="preserve">В судебное заседание административный истец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xml:space="preserve"> не явился.</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Представитель административного истца Покровский А.С. в судебном заседании исковые требования поддержал в полном объеме, по основаниям, изложенным в административном исковом заявлении.</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Представитель административного ответчика Территориальной избирательной комиссии Бологовского района </w:t>
      </w:r>
      <w:proofErr w:type="spellStart"/>
      <w:r w:rsidRPr="00B86E80">
        <w:rPr>
          <w:rFonts w:ascii="Arial" w:eastAsia="Times New Roman" w:hAnsi="Arial" w:cs="Arial"/>
          <w:color w:val="000000"/>
          <w:sz w:val="17"/>
          <w:szCs w:val="17"/>
          <w:lang w:eastAsia="ru-RU"/>
        </w:rPr>
        <w:t>Шпаченко</w:t>
      </w:r>
      <w:proofErr w:type="spellEnd"/>
      <w:r w:rsidRPr="00B86E80">
        <w:rPr>
          <w:rFonts w:ascii="Arial" w:eastAsia="Times New Roman" w:hAnsi="Arial" w:cs="Arial"/>
          <w:color w:val="000000"/>
          <w:sz w:val="17"/>
          <w:szCs w:val="17"/>
          <w:lang w:eastAsia="ru-RU"/>
        </w:rPr>
        <w:t xml:space="preserve"> А.С. требования не признала.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Заинтересованное лицо избирательная комиссия Тверской области своего представителя в судебное заседание не направила, в суд поступили возражения на исковые требования.</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Судом постановлено приведенное выше решение.</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В поданной апелляционной жалобе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xml:space="preserve"> содержится просьба об отмене решения суда. Полагает, что решение суда является незаконным, поскольку судом неправильно определены обстоятельства, имеющие значение для дела, выводы суда основаны на неправильном толковании и применении норм материального права. Судом не дана оценка доводам административного истца о том, что Территориальной избирательной комиссией Бологовского района допущены существенные нарушения составления итогового протокола. Итоговый протокол не соответствует требованиям нормативных правовых актов, регулирующих спорные правоотношения.</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В возражениях на апелляционную жалобу, поданных избирательной комиссией Тверской области, ТИК Бологовского района, </w:t>
      </w:r>
      <w:proofErr w:type="spellStart"/>
      <w:r w:rsidRPr="00B86E80">
        <w:rPr>
          <w:rFonts w:ascii="Arial" w:eastAsia="Times New Roman" w:hAnsi="Arial" w:cs="Arial"/>
          <w:color w:val="000000"/>
          <w:sz w:val="17"/>
          <w:szCs w:val="17"/>
          <w:lang w:eastAsia="ru-RU"/>
        </w:rPr>
        <w:t>Бологовским</w:t>
      </w:r>
      <w:proofErr w:type="spellEnd"/>
      <w:r w:rsidRPr="00B86E80">
        <w:rPr>
          <w:rFonts w:ascii="Arial" w:eastAsia="Times New Roman" w:hAnsi="Arial" w:cs="Arial"/>
          <w:color w:val="000000"/>
          <w:sz w:val="17"/>
          <w:szCs w:val="17"/>
          <w:lang w:eastAsia="ru-RU"/>
        </w:rPr>
        <w:t xml:space="preserve"> межрайонным прокурором выражается несогласие с доводами жалобы, решение суда полагают правильным.</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В суде апелляционной инстанции прокурор </w:t>
      </w:r>
      <w:proofErr w:type="spellStart"/>
      <w:r w:rsidRPr="00B86E80">
        <w:rPr>
          <w:rFonts w:ascii="Arial" w:eastAsia="Times New Roman" w:hAnsi="Arial" w:cs="Arial"/>
          <w:color w:val="000000"/>
          <w:sz w:val="17"/>
          <w:szCs w:val="17"/>
          <w:lang w:eastAsia="ru-RU"/>
        </w:rPr>
        <w:t>Вершинская</w:t>
      </w:r>
      <w:proofErr w:type="spellEnd"/>
      <w:r w:rsidRPr="00B86E80">
        <w:rPr>
          <w:rFonts w:ascii="Arial" w:eastAsia="Times New Roman" w:hAnsi="Arial" w:cs="Arial"/>
          <w:color w:val="000000"/>
          <w:sz w:val="17"/>
          <w:szCs w:val="17"/>
          <w:lang w:eastAsia="ru-RU"/>
        </w:rPr>
        <w:t xml:space="preserve"> И.А. дала заключение о законности решения суда.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Иные участники процесса в суд апелляционной инстанции не явились.</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Проверив материалы дела, обсудив доводы апелляционной жалобы и возражений на неё, выслушав заключение прокурора, судебная коллегия не находит оснований для отмены решения суда.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В соответствии со статьей 32 названного закона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Согласно статье 34 Федерального закона № 67-ФЗ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В силу пунктов 1 и 2 статьи 33 Федерального закона № 67-ФЗ о выдвижении кандидата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Пунктами 15, 16 статьи 37 Федерального закона № 67-ФЗ предусмотрено, что после окончания сбора подписей кандидат подсчитывает общее число собранных подписей избирателей и составляют протокол об итогах сбора подписей по форме, установленной комиссией, организующей выборы.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Регистрация кандидата, списка кандидатов осуществляется соответствующей избирательной комиссией при наличии документов, указанных в пунктах 2, 2.2 и 3 статьи 33 настоящего Федерального закона, иных предусмотренных законом документов, представляемых в соответствующую избирательную комиссию для уведомления о выдвижении и регистрации кандидата, списка кандидатов, а также при наличии необходимого количества подписей избирателей, собранных в поддержку выдвижения кандидата (п. 1 статьи 38 названного закона).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В подпункте «д» пункта 24 статьи 38 Федерального закона № 67-ФЗ в качестве основания для отказа в регистрации кандидата предусматривается недостаточное количество достоверных подписей избирателей, представленных для регистрации кандидата.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Из материалов административного дела видно, что постановлением Территориальной избирательной комиссии Бологовского района от 25 июня 2023 года № 53/184-5 на 15 октября 2023 года назначены выборы депутатов Думы Бологовского муниципального округа Тверской области первого созыва.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Постановлением Территориальной избирательной комиссии Бологовского района от 25 июля 2023 года № 53/189-5 определено количество подписей избирателей, представляемых для регистрации кандидатов в депутаты Думы Бологовского муниципального округа, в каждом избирательном округе количество необходимых для регистрации подписей - 10, предельное количество подписей составляет 14.</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28 августа 2023 года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xml:space="preserve"> уведомил Территориальную избирательную комиссию Бологовского района о своем выдвижении кандидатом в депутаты Думы Бологовского муниципального округа Тверской области первого созыва, представив заявление и пакет документов.</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31 августа 2023 года кандидатом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xml:space="preserve"> в Территориальную избирательную комиссию Бологовского района представлены следующие документы, предусмотренные пунктом 1 статьи 34 Избирательного кодекса Тверской области, необходимые для регистрации кандидата: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подписные листы с подписями избирателей, собранными в поддержку</w:t>
      </w:r>
      <w:r w:rsidRPr="00B86E80">
        <w:rPr>
          <w:rFonts w:ascii="Arial" w:eastAsia="Times New Roman" w:hAnsi="Arial" w:cs="Arial"/>
          <w:color w:val="000000"/>
          <w:sz w:val="17"/>
          <w:szCs w:val="17"/>
          <w:lang w:eastAsia="ru-RU"/>
        </w:rPr>
        <w:br/>
        <w:t>выдвижения кандидата, в количестве 4 подписных листов, содержащих 14 подписей избирателей;</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протокол об итогах сбора подписей избирателей на бумажном носителе.</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Рабочей группой по приему и проверке документов, представляемых кандидатами в Территориальную избирательную комиссию Бологовского района при проведении выборов депутатов Думы Бологовского муниципального округа Тверской области первого созыва, проведена проверка соблюдения порядка сбора подписей в поддержку выдвижения кандидата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xml:space="preserve">, оформления подписных листов, достоверность сведений об избирателях </w:t>
      </w:r>
      <w:r w:rsidRPr="00B86E80">
        <w:rPr>
          <w:rFonts w:ascii="Arial" w:eastAsia="Times New Roman" w:hAnsi="Arial" w:cs="Arial"/>
          <w:color w:val="000000"/>
          <w:sz w:val="17"/>
          <w:szCs w:val="17"/>
          <w:lang w:eastAsia="ru-RU"/>
        </w:rPr>
        <w:lastRenderedPageBreak/>
        <w:t xml:space="preserve">и подписей избирателей, содержащихся в подписных листах, в том числе с использованием регистра избирателей. Рабочая группа проверила все 14 представленных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xml:space="preserve"> подписей избирателей.</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Кандидат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xml:space="preserve"> был извещен о дате, времени и месте проведения проверки подписей избирателей и присутствовал при проверке.</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05 сентября 2023 года по результатам проведенной рабочей группой проверки составлен итоговый протокол проверки подписных листов с подписями избирателей, собранными в поддержку выдвижения кандидата в депутаты Думы Бологовского муниципального округа Тверской области первого созыва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xml:space="preserve">, согласно которому из 14 подписей избирателей, содержащихся в подписных листах, представленных кандидатом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14 подписей избирателей признаны недействительными на основании подпункта «л» пункта 9 статьи 35 Избирательного кодекса Тверской области - сведения об избирателях внесены в подписные листы не самими избирателями, и не лицом, осуществлявшим сбор подписей избирателей, внесенных в эти подписные листы.</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Данный вывод был сделан рабочей группой на основании письменного заключения эксперта ЭКЦ УМВД России по Тверской области № 1 от 02 сентября 2023 года, привлеченного к проверке по запросу Территориальной избирательной комиссии Бологовского района.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Кроме того, по результатам проверки рабочей группой недействительными были признаны две подписи на основании подпункта «в» пункта 9 статьи 35 Избирательного кодекса Тверской области, поскольку при проверке сведений об избирателях с использованием регистра избирателей на КСА ТИК ГАС «Выборы» в отношении двух избирателей были выявлены расхождения со сведениями, содержащимися в подписных листах, в связи с чем Территориальной избирательной комиссией Бологовского района был направлен запрос в отделение по вопросу миграции ОМВД России «</w:t>
      </w:r>
      <w:proofErr w:type="spellStart"/>
      <w:r w:rsidRPr="00B86E80">
        <w:rPr>
          <w:rFonts w:ascii="Arial" w:eastAsia="Times New Roman" w:hAnsi="Arial" w:cs="Arial"/>
          <w:color w:val="000000"/>
          <w:sz w:val="17"/>
          <w:szCs w:val="17"/>
          <w:lang w:eastAsia="ru-RU"/>
        </w:rPr>
        <w:t>Бологовский</w:t>
      </w:r>
      <w:proofErr w:type="spellEnd"/>
      <w:r w:rsidRPr="00B86E80">
        <w:rPr>
          <w:rFonts w:ascii="Arial" w:eastAsia="Times New Roman" w:hAnsi="Arial" w:cs="Arial"/>
          <w:color w:val="000000"/>
          <w:sz w:val="17"/>
          <w:szCs w:val="17"/>
          <w:lang w:eastAsia="ru-RU"/>
        </w:rPr>
        <w:t>» для проведения проверки.</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05 сентября 2023 года составлена ведомость проверки подписных листов с подписями избирателей, собранных в поддержку выдвижения кандидата.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Постановлением Территориальной избирательной комиссии Бологовского района от 9 сентября 2023 года № 73/300-5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xml:space="preserve"> отказано в регистрации кандидатом в депутаты Думы Бологовского муниципального округа первого созыва на основании подпункта «д» пункта 24 статьи 38 Федерального закона № 67-ФЗ.</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Суд первой инстанции, рассмотрев заявленные требования, пришёл к выводу об отсутствии оснований для признания указанного постановления незаконным и его отмене.</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Судебная коллегия соглашается с данным выводом суда.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В соответствии с подпунктом «л» пункта 6.4 статьи 38 Федерального закона № 67-ФЗ недействительными признаются подписи избирателей, участников референдума, если сведения о них внесены в подписной лист не самими избирателями, участниками референдума, ставящими подписи, и не лицом, осуществлявшим сбор подписей избирателей, участников референдума, внесенных в этот подписной лист, а также если фамилия, имя, отчество указаны избирателями, участниками референдума </w:t>
      </w:r>
      <w:proofErr w:type="spellStart"/>
      <w:r w:rsidRPr="00B86E80">
        <w:rPr>
          <w:rFonts w:ascii="Arial" w:eastAsia="Times New Roman" w:hAnsi="Arial" w:cs="Arial"/>
          <w:color w:val="000000"/>
          <w:sz w:val="17"/>
          <w:szCs w:val="17"/>
          <w:lang w:eastAsia="ru-RU"/>
        </w:rPr>
        <w:t>несобственноручно</w:t>
      </w:r>
      <w:proofErr w:type="spellEnd"/>
      <w:r w:rsidRPr="00B86E80">
        <w:rPr>
          <w:rFonts w:ascii="Arial" w:eastAsia="Times New Roman" w:hAnsi="Arial" w:cs="Arial"/>
          <w:color w:val="000000"/>
          <w:sz w:val="17"/>
          <w:szCs w:val="17"/>
          <w:lang w:eastAsia="ru-RU"/>
        </w:rPr>
        <w:t>, - на основании заключения эксперта, привлеченного к проверке в соответствии с пунктом 3 настоящей статьи.</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Аналогичные положения содержатся в подпункте «л» пункта 9 статьи 35 Избирательного кодекса Тверской области.</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Из оспариваемого постановления видно, что основанием для его принятия явилось заключение по проверке подписных листов от 02 сентября 2023 года № 1, выполненное специалистом-</w:t>
      </w:r>
      <w:proofErr w:type="spellStart"/>
      <w:r w:rsidRPr="00B86E80">
        <w:rPr>
          <w:rFonts w:ascii="Arial" w:eastAsia="Times New Roman" w:hAnsi="Arial" w:cs="Arial"/>
          <w:color w:val="000000"/>
          <w:sz w:val="17"/>
          <w:szCs w:val="17"/>
          <w:lang w:eastAsia="ru-RU"/>
        </w:rPr>
        <w:t>почерковедом</w:t>
      </w:r>
      <w:proofErr w:type="spellEnd"/>
      <w:r w:rsidRPr="00B86E80">
        <w:rPr>
          <w:rFonts w:ascii="Arial" w:eastAsia="Times New Roman" w:hAnsi="Arial" w:cs="Arial"/>
          <w:color w:val="000000"/>
          <w:sz w:val="17"/>
          <w:szCs w:val="17"/>
          <w:lang w:eastAsia="ru-RU"/>
        </w:rPr>
        <w:t xml:space="preserve"> экспертно-криминалистического центра УМВД России по Тверской области, согласно которому в подписных листах 1, 2, 3, 4 рукописные записи, расположенные в графе «Адрес места жительства» выполнены не самими избирателями, к которым относятся внесенные эту графу данные, и не лицом, осуществляющим сбор подписей на данном подписном листе.</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В связи с чем административный ответчик обоснованно признал 14 подписей избирателей в подписных листах, представленных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недействительными.</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Вопреки доводам апелляционной жалобы выводы эксперта не носят вероятностный характер, понятны и однозначны.</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 xml:space="preserve">Кроме того, оснований для удовлетворения требований административного истца и возложения на административного ответчика обязанности зарегистрировать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xml:space="preserve"> кандидатом в депутаты не имеется и ввиду того, что в подписных листах сведения о лице, осуществлявшем сбор подписей, внесены нерукописным способом, что в силу подпункта «з» пункта 6.4 статьи 38 Федерального закона № 67-ФЗ является основанием для признания всех подписей избирателей недействительными.</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В пункте 16 Постановления Пленума Верховного Суда РФ от 27 июня 2023 года № 24 «О некоторых вопросах, возникающих при рассмотрении судами административных дел о защите избирательных прав и права на участие в референдуме граждан Российской Федерации» содержатся разъяснения, согласно которым к решениям избирательной комиссии, комиссии референдума, которые могут быть оспорены в суде, относятся облеченные в установленную форму (постановление, решение) или закрепленные в соответствующих протоколах решения комиссии по рассматриваемым вопросам, принятые коллегиально, содержащие ее волеизъявление и порождающие правовые последствия в том числе для кандидатов, избирательных объ</w:t>
      </w:r>
      <w:bookmarkStart w:id="0" w:name="_GoBack"/>
      <w:r w:rsidRPr="00B86E80">
        <w:rPr>
          <w:rFonts w:ascii="Arial" w:eastAsia="Times New Roman" w:hAnsi="Arial" w:cs="Arial"/>
          <w:color w:val="000000"/>
          <w:sz w:val="17"/>
          <w:szCs w:val="17"/>
          <w:lang w:eastAsia="ru-RU"/>
        </w:rPr>
        <w:t>един</w:t>
      </w:r>
      <w:bookmarkEnd w:id="0"/>
      <w:r w:rsidRPr="00B86E80">
        <w:rPr>
          <w:rFonts w:ascii="Arial" w:eastAsia="Times New Roman" w:hAnsi="Arial" w:cs="Arial"/>
          <w:color w:val="000000"/>
          <w:sz w:val="17"/>
          <w:szCs w:val="17"/>
          <w:lang w:eastAsia="ru-RU"/>
        </w:rPr>
        <w:t>ений и граждан в сфере избирательных отношений и отношений, связанных с проведением референдума (подпункты 21 и 38 статьи 2, пункт 1 статьи 28 Закона об основных гарантиях избирательных прав).</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Оспариваемый административным истцом Итоговый протокол содержит сведения о количестве заявленных, представленных и проверенных подписей избирателей, а также общем количестве подписей, признанных недействительными, с указанием оснований (причин) признания их таковыми.</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Каких-либо самостоятельных правовых последствий данный протокол не порождает, соответственно, прав административного истца нарушать не может.</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Юридическая квалификация оснований признания подписей избирателей недостоверными (недействительными) в силу предписаний Федерального закона № 67-ФЗ является компетенцией избирательной комиссии, решения которой обязательны для федеральных органов исполнительной власти, органов исполнительной власти субъектов Российской Федерации, государственных учреждений, органов местного самоуправления, кандидатов, избирательных объединений, общественных объединений, организаций, должностных лиц, избирателей и участников референдума (пункт 13 статьи 20).</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С учётом изложенного суд правильно отказал в удовлетворении требований о признании незаконным протокола проверки подписных листов от 05 сентября 2023 года.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lastRenderedPageBreak/>
        <w:t>Судебная коллегия полагает, что доводы апелляционной жалобы не содержат фактов, которые не учтены судом первой инстанции при рассмотрении дела и имели бы юридическое значение для вынесения судебного акта по существу, влияли на обоснованность и законность судебного решения, либо опровергали выводы суда первой инстанции.</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Существенных нарушений процессуального закона, которые могли бы повлечь отмену обжалуемого судебного постановления, не установлено.</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Оснований для отмены решения суда не имеется.</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Руководствуясь статьями 309, 311 Кодекса административного судопроизводства Российской Федерации, судебная коллегия</w:t>
      </w:r>
    </w:p>
    <w:p w:rsidR="00B86E80" w:rsidRPr="00B86E80" w:rsidRDefault="00B86E80" w:rsidP="00B86E80">
      <w:pPr>
        <w:shd w:val="clear" w:color="auto" w:fill="FFFFFF"/>
        <w:spacing w:after="0" w:line="240" w:lineRule="auto"/>
        <w:ind w:firstLine="720"/>
        <w:jc w:val="center"/>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определила:</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решение Бологовского городского суда Тверской области от 18 сентября 2023 года оставить без изменения, апелляционную жалобу </w:t>
      </w:r>
      <w:r w:rsidR="00BE46AA">
        <w:rPr>
          <w:rFonts w:ascii="Arial" w:eastAsia="Times New Roman" w:hAnsi="Arial" w:cs="Arial"/>
          <w:color w:val="000000"/>
          <w:sz w:val="17"/>
          <w:szCs w:val="17"/>
          <w:lang w:eastAsia="ru-RU"/>
        </w:rPr>
        <w:t>Ф.И.О.</w:t>
      </w:r>
      <w:r w:rsidRPr="00B86E80">
        <w:rPr>
          <w:rFonts w:ascii="Arial" w:eastAsia="Times New Roman" w:hAnsi="Arial" w:cs="Arial"/>
          <w:color w:val="000000"/>
          <w:sz w:val="17"/>
          <w:szCs w:val="17"/>
          <w:lang w:eastAsia="ru-RU"/>
        </w:rPr>
        <w:t> – без удовлетворения.</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Кассационная жалоба (представление)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Председательствующий</w:t>
      </w:r>
    </w:p>
    <w:p w:rsidR="00B86E80" w:rsidRPr="00B86E80" w:rsidRDefault="00B86E80" w:rsidP="00B86E80">
      <w:pPr>
        <w:shd w:val="clear" w:color="auto" w:fill="FFFFFF"/>
        <w:spacing w:after="0" w:line="240" w:lineRule="auto"/>
        <w:ind w:firstLine="720"/>
        <w:jc w:val="both"/>
        <w:rPr>
          <w:rFonts w:ascii="Arial" w:eastAsia="Times New Roman" w:hAnsi="Arial" w:cs="Arial"/>
          <w:color w:val="000000"/>
          <w:sz w:val="17"/>
          <w:szCs w:val="17"/>
          <w:lang w:eastAsia="ru-RU"/>
        </w:rPr>
      </w:pPr>
      <w:r w:rsidRPr="00B86E80">
        <w:rPr>
          <w:rFonts w:ascii="Arial" w:eastAsia="Times New Roman" w:hAnsi="Arial" w:cs="Arial"/>
          <w:color w:val="000000"/>
          <w:sz w:val="17"/>
          <w:szCs w:val="17"/>
          <w:lang w:eastAsia="ru-RU"/>
        </w:rPr>
        <w:t>Судьи</w:t>
      </w:r>
    </w:p>
    <w:p w:rsidR="00F445FD" w:rsidRDefault="00F445FD"/>
    <w:sectPr w:rsidR="00F44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DD9"/>
    <w:rsid w:val="00A23DD9"/>
    <w:rsid w:val="00B86E80"/>
    <w:rsid w:val="00BE46AA"/>
    <w:rsid w:val="00F445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6D7E0-4630-4508-B050-1995090F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86E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B8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53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3051</Words>
  <Characters>17392</Characters>
  <Application>Microsoft Office Word</Application>
  <DocSecurity>0</DocSecurity>
  <Lines>144</Lines>
  <Paragraphs>40</Paragraphs>
  <ScaleCrop>false</ScaleCrop>
  <Company/>
  <LinksUpToDate>false</LinksUpToDate>
  <CharactersWithSpaces>20403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2023-10-17T08:12:00Z</dcterms:created>
  <dcterms:modified xsi:type="dcterms:W3CDTF">2025-02-11T11:39:00Z</dcterms:modified>
</cp:coreProperties>
</file>