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82C" w:rsidRDefault="00403BB8">
      <w:pPr>
        <w:jc w:val="center"/>
      </w:pPr>
      <w:r>
        <w:rPr>
          <w:noProof/>
        </w:rPr>
        <w:drawing>
          <wp:inline distT="0" distB="0" distL="0" distR="0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2C" w:rsidRDefault="00403BB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:rsidR="00C7682C" w:rsidRDefault="00403BB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:rsidR="00C7682C" w:rsidRDefault="00403BB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9"/>
        <w:gridCol w:w="3142"/>
        <w:gridCol w:w="1095"/>
        <w:gridCol w:w="1959"/>
      </w:tblGrid>
      <w:tr w:rsidR="00C7682C" w:rsidTr="0038399B">
        <w:tc>
          <w:tcPr>
            <w:tcW w:w="3159" w:type="dxa"/>
            <w:tcBorders>
              <w:bottom w:val="single" w:sz="4" w:space="0" w:color="000000"/>
            </w:tcBorders>
            <w:vAlign w:val="bottom"/>
          </w:tcPr>
          <w:p w:rsidR="00C7682C" w:rsidRDefault="006C1B8D" w:rsidP="00403B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августа</w:t>
            </w:r>
            <w:r w:rsidR="00EE43A3" w:rsidRPr="00D54D52">
              <w:rPr>
                <w:color w:val="000000"/>
                <w:sz w:val="28"/>
                <w:szCs w:val="28"/>
              </w:rPr>
              <w:t xml:space="preserve"> 2026 г.</w:t>
            </w:r>
          </w:p>
        </w:tc>
        <w:tc>
          <w:tcPr>
            <w:tcW w:w="3142" w:type="dxa"/>
            <w:vAlign w:val="bottom"/>
          </w:tcPr>
          <w:p w:rsidR="00C7682C" w:rsidRDefault="00C7682C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:rsidR="00C7682C" w:rsidRDefault="00403BB8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59" w:type="dxa"/>
            <w:tcBorders>
              <w:bottom w:val="single" w:sz="4" w:space="0" w:color="000000"/>
            </w:tcBorders>
            <w:vAlign w:val="bottom"/>
          </w:tcPr>
          <w:p w:rsidR="00C7682C" w:rsidRDefault="00405A45" w:rsidP="00405A45">
            <w:pPr>
              <w:jc w:val="center"/>
              <w:rPr>
                <w:sz w:val="28"/>
                <w:szCs w:val="28"/>
              </w:rPr>
            </w:pPr>
            <w:r w:rsidRPr="00837A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837A72">
              <w:rPr>
                <w:sz w:val="28"/>
                <w:szCs w:val="28"/>
              </w:rPr>
              <w:t>/3</w:t>
            </w:r>
            <w:r>
              <w:rPr>
                <w:sz w:val="28"/>
                <w:szCs w:val="28"/>
              </w:rPr>
              <w:t>28</w:t>
            </w:r>
            <w:r w:rsidRPr="00837A72">
              <w:rPr>
                <w:sz w:val="28"/>
                <w:szCs w:val="28"/>
              </w:rPr>
              <w:t>-8</w:t>
            </w:r>
          </w:p>
        </w:tc>
      </w:tr>
      <w:tr w:rsidR="00C7682C" w:rsidTr="0038399B">
        <w:tc>
          <w:tcPr>
            <w:tcW w:w="315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42" w:type="dxa"/>
          </w:tcPr>
          <w:p w:rsidR="00C7682C" w:rsidRDefault="00403B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54" w:type="dxa"/>
            <w:gridSpan w:val="2"/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38399B" w:rsidRPr="00EE66D8" w:rsidRDefault="0038399B" w:rsidP="006B4862">
      <w:pPr>
        <w:pStyle w:val="afe"/>
        <w:shd w:val="clear" w:color="auto" w:fill="FFFFFF"/>
        <w:spacing w:before="360" w:beforeAutospacing="0" w:after="240" w:afterAutospacing="0"/>
        <w:jc w:val="center"/>
        <w:rPr>
          <w:rStyle w:val="aff"/>
          <w:rFonts w:eastAsia="Liberation Sans"/>
          <w:sz w:val="28"/>
          <w:szCs w:val="28"/>
        </w:rPr>
      </w:pPr>
      <w:r w:rsidRPr="0038399B">
        <w:rPr>
          <w:rStyle w:val="aff"/>
          <w:rFonts w:eastAsia="Liberation Sans"/>
          <w:sz w:val="28"/>
          <w:szCs w:val="28"/>
        </w:rPr>
        <w:t>Об исключении кандидат</w:t>
      </w:r>
      <w:r w:rsidR="006C554E">
        <w:rPr>
          <w:rStyle w:val="aff"/>
          <w:rFonts w:eastAsia="Liberation Sans"/>
          <w:sz w:val="28"/>
          <w:szCs w:val="28"/>
        </w:rPr>
        <w:t>ов</w:t>
      </w:r>
      <w:r w:rsidRPr="0038399B">
        <w:rPr>
          <w:rStyle w:val="aff"/>
          <w:rFonts w:eastAsia="Liberation Sans"/>
          <w:sz w:val="28"/>
          <w:szCs w:val="28"/>
        </w:rPr>
        <w:t xml:space="preserve"> из областного списка кандидатов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 депутаты Законодательного Собрания Тверской области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восьмого созыва, выдвинутого избирательным объединением </w:t>
      </w:r>
      <w:r>
        <w:rPr>
          <w:rStyle w:val="aff"/>
          <w:rFonts w:eastAsia="Liberation Sans"/>
          <w:sz w:val="28"/>
          <w:szCs w:val="28"/>
        </w:rPr>
        <w:br/>
      </w:r>
      <w:r w:rsidR="00EE66D8" w:rsidRPr="00EE66D8">
        <w:rPr>
          <w:rStyle w:val="aff"/>
          <w:rFonts w:eastAsia="Liberation Sans"/>
          <w:sz w:val="28"/>
          <w:szCs w:val="28"/>
        </w:rPr>
        <w:t>«Политическая партия КОММУНИСТИЧЕСКАЯ П</w:t>
      </w:r>
      <w:r w:rsidR="000119D6">
        <w:rPr>
          <w:rStyle w:val="aff"/>
          <w:rFonts w:eastAsia="Liberation Sans"/>
          <w:sz w:val="28"/>
          <w:szCs w:val="28"/>
        </w:rPr>
        <w:t>А</w:t>
      </w:r>
      <w:r w:rsidR="00EE66D8" w:rsidRPr="00EE66D8">
        <w:rPr>
          <w:rStyle w:val="aff"/>
          <w:rFonts w:eastAsia="Liberation Sans"/>
          <w:sz w:val="28"/>
          <w:szCs w:val="28"/>
        </w:rPr>
        <w:t>РТИЯ КОММУНИСТЫ РОССИИ»</w:t>
      </w:r>
    </w:p>
    <w:p w:rsidR="0038399B" w:rsidRDefault="0038399B" w:rsidP="0038399B">
      <w:pPr>
        <w:spacing w:line="360" w:lineRule="auto"/>
        <w:ind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13</w:t>
      </w:r>
      <w:r w:rsidRPr="0038399B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38399B">
        <w:rPr>
          <w:sz w:val="28"/>
          <w:szCs w:val="28"/>
        </w:rPr>
        <w:t xml:space="preserve">6 </w:t>
      </w:r>
      <w:r>
        <w:rPr>
          <w:sz w:val="28"/>
          <w:szCs w:val="28"/>
        </w:rPr>
        <w:t>Избирательного кодекса Т</w:t>
      </w:r>
      <w:r w:rsidR="00712ADC">
        <w:rPr>
          <w:sz w:val="28"/>
          <w:szCs w:val="28"/>
        </w:rPr>
        <w:t>верской области от 07.04.2003 №</w:t>
      </w:r>
      <w:r w:rsidR="00712AD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20-ЗО </w:t>
      </w:r>
      <w:r w:rsidRPr="0038399B">
        <w:rPr>
          <w:sz w:val="28"/>
          <w:szCs w:val="28"/>
        </w:rPr>
        <w:t>и на основании личн</w:t>
      </w:r>
      <w:r>
        <w:rPr>
          <w:sz w:val="28"/>
          <w:szCs w:val="28"/>
        </w:rPr>
        <w:t>ых</w:t>
      </w:r>
      <w:r w:rsidRPr="0038399B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ых</w:t>
      </w:r>
      <w:r w:rsidRPr="0038399B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38399B">
        <w:rPr>
          <w:sz w:val="28"/>
          <w:szCs w:val="28"/>
        </w:rPr>
        <w:t xml:space="preserve"> кандидат</w:t>
      </w:r>
      <w:r>
        <w:rPr>
          <w:sz w:val="28"/>
          <w:szCs w:val="28"/>
        </w:rPr>
        <w:t>ов</w:t>
      </w:r>
      <w:r w:rsidRPr="0038399B">
        <w:rPr>
          <w:sz w:val="28"/>
          <w:szCs w:val="28"/>
        </w:rPr>
        <w:t xml:space="preserve"> </w:t>
      </w:r>
      <w:r w:rsidR="00EE66D8">
        <w:rPr>
          <w:sz w:val="28"/>
          <w:szCs w:val="28"/>
        </w:rPr>
        <w:t>Под</w:t>
      </w:r>
      <w:r w:rsidR="004F4FB9">
        <w:rPr>
          <w:sz w:val="28"/>
          <w:szCs w:val="28"/>
        </w:rPr>
        <w:t>ъ</w:t>
      </w:r>
      <w:r w:rsidR="00EE66D8">
        <w:rPr>
          <w:sz w:val="28"/>
          <w:szCs w:val="28"/>
        </w:rPr>
        <w:t>ященко Александра Борисовича, Булацева Сослана Тотурбековича</w:t>
      </w:r>
      <w:r w:rsidRPr="0038399B">
        <w:rPr>
          <w:sz w:val="28"/>
          <w:szCs w:val="28"/>
        </w:rPr>
        <w:t xml:space="preserve"> о</w:t>
      </w:r>
      <w:r w:rsidR="005E25A2">
        <w:rPr>
          <w:sz w:val="28"/>
          <w:szCs w:val="28"/>
        </w:rPr>
        <w:t xml:space="preserve"> снятии своих кандидатур на выборах депутатов Законодательного Собрания Тверской области восьмого</w:t>
      </w:r>
      <w:r w:rsidRPr="0038399B">
        <w:rPr>
          <w:sz w:val="28"/>
          <w:szCs w:val="28"/>
        </w:rPr>
        <w:t xml:space="preserve"> созыва в составе </w:t>
      </w:r>
      <w:r w:rsidR="005E25A2">
        <w:rPr>
          <w:sz w:val="28"/>
          <w:szCs w:val="28"/>
        </w:rPr>
        <w:t>областного</w:t>
      </w:r>
      <w:r w:rsidRPr="0038399B">
        <w:rPr>
          <w:sz w:val="28"/>
          <w:szCs w:val="28"/>
        </w:rPr>
        <w:t xml:space="preserve"> списка кандидатов, выдвинутого </w:t>
      </w:r>
      <w:r w:rsidR="005E25A2" w:rsidRPr="005E25A2">
        <w:rPr>
          <w:rStyle w:val="aff"/>
          <w:rFonts w:eastAsia="Liberation Sans"/>
          <w:b w:val="0"/>
          <w:sz w:val="28"/>
          <w:szCs w:val="28"/>
        </w:rPr>
        <w:t xml:space="preserve">избирательным объединением </w:t>
      </w:r>
      <w:r w:rsidR="00EE66D8">
        <w:rPr>
          <w:rStyle w:val="aff"/>
          <w:rFonts w:eastAsia="Liberation Sans"/>
          <w:b w:val="0"/>
          <w:sz w:val="28"/>
          <w:szCs w:val="28"/>
        </w:rPr>
        <w:t>«Политическая партия КОММУНИСТИЧЕСКАЯ ПА</w:t>
      </w:r>
      <w:r w:rsidR="000119D6">
        <w:rPr>
          <w:rStyle w:val="aff"/>
          <w:rFonts w:eastAsia="Liberation Sans"/>
          <w:b w:val="0"/>
          <w:sz w:val="28"/>
          <w:szCs w:val="28"/>
        </w:rPr>
        <w:t>Р</w:t>
      </w:r>
      <w:r w:rsidR="00EE66D8">
        <w:rPr>
          <w:rStyle w:val="aff"/>
          <w:rFonts w:eastAsia="Liberation Sans"/>
          <w:b w:val="0"/>
          <w:sz w:val="28"/>
          <w:szCs w:val="28"/>
        </w:rPr>
        <w:t>ТИЯ КОММУНИСТЫ РОССИИ»</w:t>
      </w:r>
      <w:r w:rsidRPr="0038399B">
        <w:rPr>
          <w:sz w:val="28"/>
          <w:szCs w:val="28"/>
        </w:rPr>
        <w:t xml:space="preserve"> и за</w:t>
      </w:r>
      <w:r w:rsidR="00E2588E">
        <w:rPr>
          <w:sz w:val="28"/>
          <w:szCs w:val="28"/>
        </w:rPr>
        <w:t>регистрированного</w:t>
      </w:r>
      <w:r w:rsidRPr="0038399B">
        <w:rPr>
          <w:sz w:val="28"/>
          <w:szCs w:val="28"/>
        </w:rPr>
        <w:t xml:space="preserve"> постановлением избирательной комиссии </w:t>
      </w:r>
      <w:r w:rsidR="005E25A2">
        <w:rPr>
          <w:sz w:val="28"/>
          <w:szCs w:val="28"/>
        </w:rPr>
        <w:t xml:space="preserve">Тверской области от </w:t>
      </w:r>
      <w:r w:rsidR="00106658">
        <w:rPr>
          <w:sz w:val="28"/>
          <w:szCs w:val="28"/>
        </w:rPr>
        <w:t>2</w:t>
      </w:r>
      <w:r w:rsidR="000119D6">
        <w:rPr>
          <w:sz w:val="28"/>
          <w:szCs w:val="28"/>
        </w:rPr>
        <w:t>9</w:t>
      </w:r>
      <w:r w:rsidR="005E25A2">
        <w:rPr>
          <w:sz w:val="28"/>
          <w:szCs w:val="28"/>
        </w:rPr>
        <w:t>.07.</w:t>
      </w:r>
      <w:r w:rsidR="006B4862">
        <w:rPr>
          <w:sz w:val="28"/>
          <w:szCs w:val="28"/>
        </w:rPr>
        <w:t>2026 №</w:t>
      </w:r>
      <w:r w:rsidR="006B4862">
        <w:rPr>
          <w:sz w:val="28"/>
          <w:szCs w:val="28"/>
          <w:lang w:val="en-US"/>
        </w:rPr>
        <w:t> </w:t>
      </w:r>
      <w:r w:rsidR="00106658">
        <w:rPr>
          <w:sz w:val="28"/>
          <w:szCs w:val="28"/>
        </w:rPr>
        <w:t>21</w:t>
      </w:r>
      <w:r w:rsidR="005E25A2" w:rsidRPr="00B4626A">
        <w:rPr>
          <w:sz w:val="28"/>
          <w:szCs w:val="28"/>
        </w:rPr>
        <w:t>/</w:t>
      </w:r>
      <w:r w:rsidR="00106658">
        <w:rPr>
          <w:sz w:val="28"/>
          <w:szCs w:val="28"/>
        </w:rPr>
        <w:t>296</w:t>
      </w:r>
      <w:r w:rsidR="005E25A2" w:rsidRPr="00B4626A">
        <w:rPr>
          <w:sz w:val="28"/>
          <w:szCs w:val="28"/>
        </w:rPr>
        <w:t>-8</w:t>
      </w:r>
      <w:r w:rsidRPr="0038399B">
        <w:rPr>
          <w:sz w:val="28"/>
          <w:szCs w:val="28"/>
        </w:rPr>
        <w:t xml:space="preserve">, </w:t>
      </w:r>
      <w:r w:rsidR="005E25A2">
        <w:rPr>
          <w:sz w:val="28"/>
          <w:szCs w:val="28"/>
        </w:rPr>
        <w:t xml:space="preserve">избирательная комиссия Тверской области </w:t>
      </w:r>
      <w:r w:rsidR="005E25A2">
        <w:rPr>
          <w:b/>
          <w:spacing w:val="30"/>
          <w:sz w:val="28"/>
          <w:szCs w:val="28"/>
        </w:rPr>
        <w:t>постановляет</w:t>
      </w:r>
      <w:r w:rsidR="005E25A2">
        <w:rPr>
          <w:sz w:val="28"/>
          <w:szCs w:val="28"/>
        </w:rPr>
        <w:t>:</w:t>
      </w:r>
    </w:p>
    <w:p w:rsidR="005E25A2" w:rsidRDefault="0038399B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B4862">
        <w:rPr>
          <w:sz w:val="28"/>
          <w:szCs w:val="28"/>
        </w:rPr>
        <w:t xml:space="preserve">Исключить из </w:t>
      </w:r>
      <w:r w:rsidR="00003F4C">
        <w:rPr>
          <w:sz w:val="28"/>
          <w:szCs w:val="28"/>
        </w:rPr>
        <w:t>з</w:t>
      </w:r>
      <w:r w:rsidR="00E2588E">
        <w:rPr>
          <w:sz w:val="28"/>
          <w:szCs w:val="28"/>
        </w:rPr>
        <w:t>арегистрированного</w:t>
      </w:r>
      <w:r w:rsidRPr="006B4862">
        <w:rPr>
          <w:sz w:val="28"/>
          <w:szCs w:val="28"/>
        </w:rPr>
        <w:t xml:space="preserve"> </w:t>
      </w:r>
      <w:r w:rsidR="005E25A2" w:rsidRPr="006B4862">
        <w:rPr>
          <w:sz w:val="28"/>
          <w:szCs w:val="28"/>
        </w:rPr>
        <w:t>областного</w:t>
      </w:r>
      <w:r w:rsidRPr="006B4862">
        <w:rPr>
          <w:sz w:val="28"/>
          <w:szCs w:val="28"/>
        </w:rPr>
        <w:t xml:space="preserve"> списка кандидатов в депутаты </w:t>
      </w:r>
      <w:r w:rsidR="005E25A2" w:rsidRPr="006B4862">
        <w:rPr>
          <w:sz w:val="28"/>
          <w:szCs w:val="28"/>
        </w:rPr>
        <w:t>Законодательного Собрания Тверской области восьмого созыва</w:t>
      </w:r>
      <w:r w:rsidRPr="006B4862">
        <w:rPr>
          <w:sz w:val="28"/>
          <w:szCs w:val="28"/>
        </w:rPr>
        <w:t xml:space="preserve">, выдвинутого </w:t>
      </w:r>
      <w:r w:rsidR="005E25A2" w:rsidRPr="006B4862">
        <w:rPr>
          <w:rStyle w:val="aff"/>
          <w:rFonts w:eastAsia="Liberation Sans"/>
          <w:b w:val="0"/>
          <w:sz w:val="28"/>
          <w:szCs w:val="28"/>
        </w:rPr>
        <w:t xml:space="preserve">избирательным объединением </w:t>
      </w:r>
      <w:r w:rsidR="00EE66D8">
        <w:rPr>
          <w:rStyle w:val="aff"/>
          <w:rFonts w:eastAsia="Liberation Sans"/>
          <w:b w:val="0"/>
          <w:sz w:val="28"/>
          <w:szCs w:val="28"/>
        </w:rPr>
        <w:t>«Политическая партия КОММУНИСТИЧЕСКАЯ ПА</w:t>
      </w:r>
      <w:r w:rsidR="000119D6">
        <w:rPr>
          <w:rStyle w:val="aff"/>
          <w:rFonts w:eastAsia="Liberation Sans"/>
          <w:b w:val="0"/>
          <w:sz w:val="28"/>
          <w:szCs w:val="28"/>
        </w:rPr>
        <w:t>Р</w:t>
      </w:r>
      <w:r w:rsidR="00EE66D8">
        <w:rPr>
          <w:rStyle w:val="aff"/>
          <w:rFonts w:eastAsia="Liberation Sans"/>
          <w:b w:val="0"/>
          <w:sz w:val="28"/>
          <w:szCs w:val="28"/>
        </w:rPr>
        <w:t>ТИЯ КОММУНИСТЫ РОССИИ»</w:t>
      </w:r>
      <w:r w:rsidRPr="006B4862">
        <w:rPr>
          <w:sz w:val="28"/>
          <w:szCs w:val="28"/>
        </w:rPr>
        <w:t>, кандидат</w:t>
      </w:r>
      <w:r w:rsidR="005E25A2" w:rsidRPr="006B4862">
        <w:rPr>
          <w:sz w:val="28"/>
          <w:szCs w:val="28"/>
        </w:rPr>
        <w:t>ов:</w:t>
      </w:r>
    </w:p>
    <w:p w:rsidR="000119D6" w:rsidRPr="000119D6" w:rsidRDefault="004F4FB9" w:rsidP="006C1B8D">
      <w:pPr>
        <w:pStyle w:val="a3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Подъ</w:t>
      </w:r>
      <w:r w:rsidR="000119D6">
        <w:rPr>
          <w:sz w:val="28"/>
        </w:rPr>
        <w:t xml:space="preserve">ященко Александра Борисовича </w:t>
      </w:r>
      <w:r w:rsidR="000119D6">
        <w:rPr>
          <w:sz w:val="28"/>
          <w:szCs w:val="28"/>
        </w:rPr>
        <w:t>(</w:t>
      </w:r>
      <w:r w:rsidR="00E84AEE">
        <w:rPr>
          <w:sz w:val="28"/>
          <w:szCs w:val="28"/>
        </w:rPr>
        <w:t xml:space="preserve">Бежецкая </w:t>
      </w:r>
      <w:r w:rsidR="000119D6">
        <w:rPr>
          <w:sz w:val="28"/>
          <w:szCs w:val="28"/>
        </w:rPr>
        <w:t>территориальная группа №</w:t>
      </w:r>
      <w:r w:rsidR="000119D6">
        <w:rPr>
          <w:sz w:val="28"/>
          <w:szCs w:val="28"/>
          <w:lang w:val="en-US"/>
        </w:rPr>
        <w:t> </w:t>
      </w:r>
      <w:r w:rsidR="000119D6" w:rsidRPr="0038399B">
        <w:rPr>
          <w:sz w:val="28"/>
          <w:szCs w:val="28"/>
        </w:rPr>
        <w:t>1</w:t>
      </w:r>
      <w:r w:rsidR="000119D6">
        <w:rPr>
          <w:sz w:val="28"/>
          <w:szCs w:val="28"/>
        </w:rPr>
        <w:t>6 (Бежецкий одномандатный избирательный округ №</w:t>
      </w:r>
      <w:r w:rsidR="006C1B8D">
        <w:rPr>
          <w:sz w:val="28"/>
          <w:szCs w:val="28"/>
        </w:rPr>
        <w:t xml:space="preserve"> </w:t>
      </w:r>
      <w:r w:rsidR="000119D6">
        <w:rPr>
          <w:sz w:val="28"/>
          <w:szCs w:val="28"/>
        </w:rPr>
        <w:t>16)</w:t>
      </w:r>
      <w:r w:rsidR="006C1B8D">
        <w:rPr>
          <w:sz w:val="28"/>
          <w:szCs w:val="28"/>
        </w:rPr>
        <w:t>,</w:t>
      </w:r>
      <w:r w:rsidR="000119D6">
        <w:rPr>
          <w:sz w:val="28"/>
          <w:szCs w:val="28"/>
        </w:rPr>
        <w:t xml:space="preserve"> №</w:t>
      </w:r>
      <w:r w:rsidR="000119D6">
        <w:rPr>
          <w:sz w:val="28"/>
          <w:szCs w:val="28"/>
          <w:lang w:val="en-US"/>
        </w:rPr>
        <w:t> </w:t>
      </w:r>
      <w:r w:rsidR="000119D6">
        <w:rPr>
          <w:sz w:val="28"/>
          <w:szCs w:val="28"/>
        </w:rPr>
        <w:t>5);</w:t>
      </w:r>
    </w:p>
    <w:p w:rsidR="005E25A2" w:rsidRDefault="00EE66D8" w:rsidP="003839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Булацева Сослана Тотурбековича</w:t>
      </w:r>
      <w:r w:rsidR="0038399B" w:rsidRPr="0038399B">
        <w:rPr>
          <w:sz w:val="28"/>
          <w:szCs w:val="28"/>
        </w:rPr>
        <w:t xml:space="preserve"> </w:t>
      </w:r>
      <w:r w:rsidR="005E25A2">
        <w:rPr>
          <w:sz w:val="28"/>
          <w:szCs w:val="28"/>
        </w:rPr>
        <w:t>(</w:t>
      </w:r>
      <w:r w:rsidR="00E84AEE">
        <w:rPr>
          <w:sz w:val="28"/>
          <w:szCs w:val="28"/>
        </w:rPr>
        <w:t xml:space="preserve">Старицкая </w:t>
      </w:r>
      <w:r w:rsidR="005E25A2">
        <w:rPr>
          <w:sz w:val="28"/>
          <w:szCs w:val="28"/>
        </w:rPr>
        <w:t>территориальная</w:t>
      </w:r>
      <w:r w:rsidR="006B4862">
        <w:rPr>
          <w:sz w:val="28"/>
          <w:szCs w:val="28"/>
        </w:rPr>
        <w:t xml:space="preserve"> группа №</w:t>
      </w:r>
      <w:r w:rsidR="006B486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20</w:t>
      </w:r>
      <w:r w:rsidR="005E25A2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Старицкий одномандатный </w:t>
      </w:r>
      <w:r w:rsidR="006B4862">
        <w:rPr>
          <w:sz w:val="28"/>
          <w:szCs w:val="28"/>
        </w:rPr>
        <w:t>избирательный округ №</w:t>
      </w:r>
      <w:r w:rsidR="006B486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20</w:t>
      </w:r>
      <w:r w:rsidR="006B4862">
        <w:rPr>
          <w:sz w:val="28"/>
          <w:szCs w:val="28"/>
        </w:rPr>
        <w:t>), №</w:t>
      </w:r>
      <w:r w:rsidR="006B486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</w:t>
      </w:r>
      <w:r w:rsidR="005E25A2">
        <w:rPr>
          <w:sz w:val="28"/>
          <w:szCs w:val="28"/>
        </w:rPr>
        <w:t>)</w:t>
      </w:r>
      <w:r w:rsidR="000119D6">
        <w:rPr>
          <w:sz w:val="28"/>
          <w:szCs w:val="28"/>
        </w:rPr>
        <w:t>.</w:t>
      </w:r>
    </w:p>
    <w:p w:rsidR="004F4FB9" w:rsidRPr="004F4FB9" w:rsidRDefault="004F4FB9" w:rsidP="004F4FB9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Аннулировать удостоверения зарегистрированных кандидатов Подъященко А.Б. и Булацева С.Т.</w:t>
      </w:r>
    </w:p>
    <w:p w:rsidR="0038399B" w:rsidRDefault="0038399B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B4862">
        <w:rPr>
          <w:sz w:val="28"/>
          <w:szCs w:val="28"/>
        </w:rPr>
        <w:t xml:space="preserve">Направить настоящее постановление в </w:t>
      </w:r>
      <w:r w:rsidR="005E25A2" w:rsidRPr="006B4862">
        <w:rPr>
          <w:sz w:val="28"/>
          <w:szCs w:val="28"/>
        </w:rPr>
        <w:t xml:space="preserve">территориальные </w:t>
      </w:r>
      <w:r w:rsidRPr="006B4862">
        <w:rPr>
          <w:sz w:val="28"/>
          <w:szCs w:val="28"/>
        </w:rPr>
        <w:t xml:space="preserve">избирательные комиссии </w:t>
      </w:r>
      <w:r w:rsidR="005E25A2" w:rsidRPr="006B4862">
        <w:rPr>
          <w:sz w:val="28"/>
          <w:szCs w:val="28"/>
        </w:rPr>
        <w:t>Тверской области</w:t>
      </w:r>
      <w:r w:rsidRPr="006B4862">
        <w:rPr>
          <w:sz w:val="28"/>
          <w:szCs w:val="28"/>
        </w:rPr>
        <w:t>.</w:t>
      </w:r>
    </w:p>
    <w:p w:rsidR="009304E7" w:rsidRDefault="009304E7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настоящего постановления </w:t>
      </w:r>
      <w:r w:rsidR="000119D6">
        <w:rPr>
          <w:rStyle w:val="aff"/>
          <w:rFonts w:eastAsia="Liberation Sans"/>
          <w:b w:val="0"/>
          <w:sz w:val="28"/>
          <w:szCs w:val="28"/>
        </w:rPr>
        <w:t>Политической партии КОММУНИСТИЧЕСКАЯ ПАРТИЯ КО</w:t>
      </w:r>
      <w:bookmarkStart w:id="0" w:name="_GoBack"/>
      <w:bookmarkEnd w:id="0"/>
      <w:r w:rsidR="000119D6">
        <w:rPr>
          <w:rStyle w:val="aff"/>
          <w:rFonts w:eastAsia="Liberation Sans"/>
          <w:b w:val="0"/>
          <w:sz w:val="28"/>
          <w:szCs w:val="28"/>
        </w:rPr>
        <w:t>ММУНИСТЫ РОССИИ»</w:t>
      </w:r>
      <w:r>
        <w:rPr>
          <w:rStyle w:val="aff"/>
          <w:rFonts w:eastAsia="Liberation Sans"/>
          <w:b w:val="0"/>
          <w:sz w:val="28"/>
          <w:szCs w:val="28"/>
        </w:rPr>
        <w:t>.</w:t>
      </w:r>
    </w:p>
    <w:p w:rsidR="006B4862" w:rsidRDefault="006B4862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Опубликовать настоящее постановление в официальном </w:t>
      </w:r>
      <w:r>
        <w:rPr>
          <w:sz w:val="28"/>
          <w:szCs w:val="28"/>
        </w:rPr>
        <w:t>сетевом издании «В</w:t>
      </w:r>
      <w:r w:rsidRPr="0038399B">
        <w:rPr>
          <w:sz w:val="28"/>
          <w:szCs w:val="28"/>
        </w:rPr>
        <w:t xml:space="preserve">естник избирательной комиссии </w:t>
      </w:r>
      <w:r>
        <w:rPr>
          <w:sz w:val="28"/>
          <w:szCs w:val="28"/>
        </w:rPr>
        <w:t>Тверской области</w:t>
      </w:r>
      <w:r w:rsidRPr="0038399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B4862" w:rsidRPr="006B4862" w:rsidRDefault="006B4862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731BB">
        <w:rPr>
          <w:sz w:val="28"/>
          <w:szCs w:val="28"/>
        </w:rPr>
        <w:t>Разместить настоящее постановление на сайте избирательной</w:t>
      </w:r>
      <w:r w:rsidRPr="00477D61">
        <w:rPr>
          <w:sz w:val="28"/>
          <w:szCs w:val="28"/>
        </w:rPr>
        <w:t xml:space="preserve"> комиссии Тверской области в информационно-телекоммуникационной сети «Интернет».</w:t>
      </w:r>
    </w:p>
    <w:p w:rsidR="00403BB8" w:rsidRDefault="00403BB8" w:rsidP="00403BB8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C7682C" w:rsidTr="00634008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C76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C7682C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6B4862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</w:t>
            </w:r>
            <w:r>
              <w:rPr>
                <w:bCs/>
                <w:iCs/>
                <w:sz w:val="28"/>
                <w:szCs w:val="24"/>
                <w:lang w:val="en-US"/>
              </w:rPr>
              <w:t> </w:t>
            </w:r>
            <w:r w:rsidR="00403BB8">
              <w:rPr>
                <w:bCs/>
                <w:iCs/>
                <w:sz w:val="28"/>
                <w:szCs w:val="24"/>
              </w:rPr>
              <w:t>Бабкина</w:t>
            </w:r>
          </w:p>
        </w:tc>
      </w:tr>
    </w:tbl>
    <w:p w:rsidR="00C7682C" w:rsidRDefault="00C7682C">
      <w:pPr>
        <w:jc w:val="right"/>
      </w:pPr>
    </w:p>
    <w:sectPr w:rsidR="00C7682C" w:rsidSect="006B4862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F22" w:rsidRDefault="00467F22">
      <w:r>
        <w:separator/>
      </w:r>
    </w:p>
  </w:endnote>
  <w:endnote w:type="continuationSeparator" w:id="0">
    <w:p w:rsidR="00467F22" w:rsidRDefault="0046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F22" w:rsidRDefault="00467F22">
      <w:r>
        <w:separator/>
      </w:r>
    </w:p>
  </w:footnote>
  <w:footnote w:type="continuationSeparator" w:id="0">
    <w:p w:rsidR="00467F22" w:rsidRDefault="00467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7682C" w:rsidRDefault="00C768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303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690"/>
    <w:multiLevelType w:val="hybridMultilevel"/>
    <w:tmpl w:val="072A213C"/>
    <w:lvl w:ilvl="0" w:tplc="7070D13A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4C7A480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9B634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B0C14A8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E76A862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DC25F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A6A11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6866B9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E1AAE64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5812343"/>
    <w:multiLevelType w:val="hybridMultilevel"/>
    <w:tmpl w:val="02C49810"/>
    <w:lvl w:ilvl="0" w:tplc="41443A2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000000"/>
        <w:sz w:val="28"/>
        <w:szCs w:val="28"/>
      </w:rPr>
    </w:lvl>
    <w:lvl w:ilvl="1" w:tplc="9772937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C401D7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B5283AB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FC227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3A0094E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428A2B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9E6F3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B388E4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3A5345AB"/>
    <w:multiLevelType w:val="hybridMultilevel"/>
    <w:tmpl w:val="462C6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D3018"/>
    <w:multiLevelType w:val="hybridMultilevel"/>
    <w:tmpl w:val="9586CB5E"/>
    <w:lvl w:ilvl="0" w:tplc="8DD6EA22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A56A79D2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AE6962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A7EC68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13E97E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CDB674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C30D9DA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9D22AF4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EE44E9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2C"/>
    <w:rsid w:val="00003F4C"/>
    <w:rsid w:val="000119D6"/>
    <w:rsid w:val="00106658"/>
    <w:rsid w:val="001D74E6"/>
    <w:rsid w:val="00273033"/>
    <w:rsid w:val="0038399B"/>
    <w:rsid w:val="00403BB8"/>
    <w:rsid w:val="00405A45"/>
    <w:rsid w:val="00467F22"/>
    <w:rsid w:val="004F4FB9"/>
    <w:rsid w:val="005E25A2"/>
    <w:rsid w:val="00634008"/>
    <w:rsid w:val="006B4862"/>
    <w:rsid w:val="006C1B8D"/>
    <w:rsid w:val="006C554E"/>
    <w:rsid w:val="00712ADC"/>
    <w:rsid w:val="00722521"/>
    <w:rsid w:val="00726E5E"/>
    <w:rsid w:val="007A0FE5"/>
    <w:rsid w:val="009304E7"/>
    <w:rsid w:val="00C7682C"/>
    <w:rsid w:val="00C924C1"/>
    <w:rsid w:val="00E2588E"/>
    <w:rsid w:val="00E712CF"/>
    <w:rsid w:val="00E84AEE"/>
    <w:rsid w:val="00EE43A3"/>
    <w:rsid w:val="00EE66D8"/>
    <w:rsid w:val="00F4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C9FF6-50EB-42BC-AFE7-A1D74F71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e">
    <w:name w:val="Normal (Web)"/>
    <w:basedOn w:val="a"/>
    <w:uiPriority w:val="99"/>
    <w:semiHidden/>
    <w:unhideWhenUsed/>
    <w:rsid w:val="0038399B"/>
    <w:pPr>
      <w:spacing w:before="100" w:beforeAutospacing="1" w:after="100" w:afterAutospacing="1"/>
    </w:pPr>
    <w:rPr>
      <w:sz w:val="24"/>
      <w:szCs w:val="24"/>
    </w:rPr>
  </w:style>
  <w:style w:type="character" w:styleId="aff">
    <w:name w:val="Strong"/>
    <w:basedOn w:val="a0"/>
    <w:uiPriority w:val="22"/>
    <w:qFormat/>
    <w:rsid w:val="00383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</dc:creator>
  <cp:lastModifiedBy>1</cp:lastModifiedBy>
  <cp:revision>13</cp:revision>
  <dcterms:created xsi:type="dcterms:W3CDTF">2026-07-28T07:45:00Z</dcterms:created>
  <dcterms:modified xsi:type="dcterms:W3CDTF">2026-08-04T14:57:00Z</dcterms:modified>
  <cp:version>917504</cp:version>
</cp:coreProperties>
</file>